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A727D" w14:textId="77777777" w:rsidR="00560B2B" w:rsidRDefault="00BC4223" w:rsidP="00560B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0B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</w:t>
      </w:r>
    </w:p>
    <w:p w14:paraId="5AF70637" w14:textId="372E4A71" w:rsidR="00560B2B" w:rsidRDefault="00281498" w:rsidP="00560B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перед громадськістю </w:t>
      </w:r>
    </w:p>
    <w:p w14:paraId="57000CA5" w14:textId="77777777" w:rsidR="00281498" w:rsidRDefault="00BC4223" w:rsidP="00560B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0B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використання добровільних внесків батьків </w:t>
      </w:r>
    </w:p>
    <w:p w14:paraId="51B65FE5" w14:textId="1C111930" w:rsidR="00560B2B" w:rsidRDefault="00BC4223" w:rsidP="00560B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0B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покращення матеріальної бази </w:t>
      </w:r>
      <w:r w:rsidR="00281498" w:rsidRPr="00560B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КЗО "СЗШ № 135" ДМР </w:t>
      </w:r>
    </w:p>
    <w:p w14:paraId="5C89ADF4" w14:textId="77777777" w:rsidR="00642FB1" w:rsidRPr="00560B2B" w:rsidRDefault="00BC4223" w:rsidP="00560B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0B2B">
        <w:rPr>
          <w:rFonts w:ascii="Times New Roman" w:hAnsi="Times New Roman" w:cs="Times New Roman"/>
          <w:b/>
          <w:sz w:val="28"/>
          <w:szCs w:val="28"/>
          <w:lang w:val="uk-UA"/>
        </w:rPr>
        <w:t>за вересень – жовтень 2018 року</w:t>
      </w:r>
    </w:p>
    <w:p w14:paraId="28E35AB6" w14:textId="77777777" w:rsidR="00BC4223" w:rsidRPr="00560B2B" w:rsidRDefault="00BC422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51BAF44" w14:textId="77777777" w:rsidR="00BC4223" w:rsidRPr="00560B2B" w:rsidRDefault="00BC42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0B2B">
        <w:rPr>
          <w:rFonts w:ascii="Times New Roman" w:hAnsi="Times New Roman" w:cs="Times New Roman"/>
          <w:sz w:val="28"/>
          <w:szCs w:val="28"/>
          <w:lang w:val="uk-UA"/>
        </w:rPr>
        <w:t>У звітном</w:t>
      </w:r>
      <w:r w:rsidR="006F75F9" w:rsidRPr="00560B2B">
        <w:rPr>
          <w:rFonts w:ascii="Times New Roman" w:hAnsi="Times New Roman" w:cs="Times New Roman"/>
          <w:sz w:val="28"/>
          <w:szCs w:val="28"/>
          <w:lang w:val="uk-UA"/>
        </w:rPr>
        <w:t xml:space="preserve">у періоді зібрано: </w:t>
      </w:r>
      <w:r w:rsidR="00560B2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F75F9" w:rsidRPr="00560B2B">
        <w:rPr>
          <w:rFonts w:ascii="Times New Roman" w:hAnsi="Times New Roman" w:cs="Times New Roman"/>
          <w:sz w:val="28"/>
          <w:szCs w:val="28"/>
          <w:lang w:val="uk-UA"/>
        </w:rPr>
        <w:t>вересень – 30300 гривень</w:t>
      </w:r>
    </w:p>
    <w:p w14:paraId="021F918F" w14:textId="77777777" w:rsidR="006F75F9" w:rsidRPr="00560B2B" w:rsidRDefault="006F75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0B2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B2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B2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="00560B2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0B2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B2B">
        <w:rPr>
          <w:rFonts w:ascii="Times New Roman" w:hAnsi="Times New Roman" w:cs="Times New Roman"/>
          <w:sz w:val="28"/>
          <w:szCs w:val="28"/>
          <w:lang w:val="uk-UA"/>
        </w:rPr>
        <w:t>жовтень – 29720 гривень</w:t>
      </w:r>
    </w:p>
    <w:p w14:paraId="101FC3DD" w14:textId="77777777" w:rsidR="006F75F9" w:rsidRPr="00560B2B" w:rsidRDefault="006F75F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0B2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B2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B2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B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560B2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60B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Всього – 60020 гривень</w:t>
      </w:r>
    </w:p>
    <w:p w14:paraId="2DA9AF82" w14:textId="77777777" w:rsidR="006F75F9" w:rsidRPr="00560B2B" w:rsidRDefault="006F75F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1BEDDE0" w14:textId="77777777" w:rsidR="005D2114" w:rsidRPr="00560B2B" w:rsidRDefault="005D21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0B2B">
        <w:rPr>
          <w:rFonts w:ascii="Times New Roman" w:hAnsi="Times New Roman" w:cs="Times New Roman"/>
          <w:sz w:val="28"/>
          <w:szCs w:val="28"/>
          <w:lang w:val="uk-UA"/>
        </w:rPr>
        <w:t>1.Обслуговування орг..те</w:t>
      </w:r>
      <w:r w:rsidR="006731FD" w:rsidRPr="00560B2B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560B2B">
        <w:rPr>
          <w:rFonts w:ascii="Times New Roman" w:hAnsi="Times New Roman" w:cs="Times New Roman"/>
          <w:sz w:val="28"/>
          <w:szCs w:val="28"/>
          <w:lang w:val="uk-UA"/>
        </w:rPr>
        <w:t>ніки – 360 гр.</w:t>
      </w:r>
    </w:p>
    <w:p w14:paraId="7252B76F" w14:textId="77777777" w:rsidR="005D2114" w:rsidRPr="00560B2B" w:rsidRDefault="005D21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0B2B">
        <w:rPr>
          <w:rFonts w:ascii="Times New Roman" w:hAnsi="Times New Roman" w:cs="Times New Roman"/>
          <w:sz w:val="28"/>
          <w:szCs w:val="28"/>
          <w:lang w:val="uk-UA"/>
        </w:rPr>
        <w:t>2. Канцтовари – 140,50 гр.</w:t>
      </w:r>
    </w:p>
    <w:p w14:paraId="6A540E17" w14:textId="77777777" w:rsidR="005D2114" w:rsidRPr="00560B2B" w:rsidRDefault="005D21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0B2B">
        <w:rPr>
          <w:rFonts w:ascii="Times New Roman" w:hAnsi="Times New Roman" w:cs="Times New Roman"/>
          <w:sz w:val="28"/>
          <w:szCs w:val="28"/>
          <w:lang w:val="uk-UA"/>
        </w:rPr>
        <w:t>3.Послуги копіювання – 150 гр.</w:t>
      </w:r>
    </w:p>
    <w:p w14:paraId="35AD706F" w14:textId="77777777" w:rsidR="005D2114" w:rsidRPr="00560B2B" w:rsidRDefault="005D21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0B2B">
        <w:rPr>
          <w:rFonts w:ascii="Times New Roman" w:hAnsi="Times New Roman" w:cs="Times New Roman"/>
          <w:sz w:val="28"/>
          <w:szCs w:val="28"/>
          <w:lang w:val="uk-UA"/>
        </w:rPr>
        <w:t>4. Бензин – 297,50 гр.</w:t>
      </w:r>
    </w:p>
    <w:p w14:paraId="59BF1143" w14:textId="77777777" w:rsidR="005D2114" w:rsidRPr="00560B2B" w:rsidRDefault="005D21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0B2B">
        <w:rPr>
          <w:rFonts w:ascii="Times New Roman" w:hAnsi="Times New Roman" w:cs="Times New Roman"/>
          <w:sz w:val="28"/>
          <w:szCs w:val="28"/>
          <w:lang w:val="uk-UA"/>
        </w:rPr>
        <w:t>5.Туалетний папір, корм для риб – 69,20 гр.</w:t>
      </w:r>
    </w:p>
    <w:p w14:paraId="1206275C" w14:textId="77777777" w:rsidR="005D2114" w:rsidRPr="00560B2B" w:rsidRDefault="005D21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0B2B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560B2B">
        <w:rPr>
          <w:rFonts w:ascii="Times New Roman" w:hAnsi="Times New Roman" w:cs="Times New Roman"/>
          <w:sz w:val="28"/>
          <w:szCs w:val="28"/>
          <w:lang w:val="uk-UA"/>
        </w:rPr>
        <w:t>Госп</w:t>
      </w:r>
      <w:proofErr w:type="spellEnd"/>
      <w:r w:rsidRPr="00560B2B">
        <w:rPr>
          <w:rFonts w:ascii="Times New Roman" w:hAnsi="Times New Roman" w:cs="Times New Roman"/>
          <w:sz w:val="28"/>
          <w:szCs w:val="28"/>
          <w:lang w:val="uk-UA"/>
        </w:rPr>
        <w:t>..інвентар –</w:t>
      </w:r>
      <w:r w:rsidR="0046455D">
        <w:rPr>
          <w:rFonts w:ascii="Times New Roman" w:hAnsi="Times New Roman" w:cs="Times New Roman"/>
          <w:sz w:val="28"/>
          <w:szCs w:val="28"/>
          <w:lang w:val="uk-UA"/>
        </w:rPr>
        <w:t xml:space="preserve"> 215 гр.</w:t>
      </w:r>
    </w:p>
    <w:p w14:paraId="1120BD1B" w14:textId="77777777" w:rsidR="005D2114" w:rsidRPr="00560B2B" w:rsidRDefault="005D21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0B2B">
        <w:rPr>
          <w:rFonts w:ascii="Times New Roman" w:hAnsi="Times New Roman" w:cs="Times New Roman"/>
          <w:sz w:val="28"/>
          <w:szCs w:val="28"/>
          <w:lang w:val="uk-UA"/>
        </w:rPr>
        <w:t>7. Миючі засоби – 54</w:t>
      </w:r>
      <w:r w:rsidR="006731FD" w:rsidRPr="00560B2B">
        <w:rPr>
          <w:rFonts w:ascii="Times New Roman" w:hAnsi="Times New Roman" w:cs="Times New Roman"/>
          <w:sz w:val="28"/>
          <w:szCs w:val="28"/>
          <w:lang w:val="uk-UA"/>
        </w:rPr>
        <w:t xml:space="preserve"> гр.</w:t>
      </w:r>
    </w:p>
    <w:p w14:paraId="30036FA1" w14:textId="77777777" w:rsidR="0046455D" w:rsidRDefault="0046455D" w:rsidP="0046455D">
      <w:pPr>
        <w:tabs>
          <w:tab w:val="left" w:pos="267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8.С</w:t>
      </w:r>
      <w:r w:rsidR="0090207F">
        <w:rPr>
          <w:rFonts w:ascii="Times New Roman" w:hAnsi="Times New Roman" w:cs="Times New Roman"/>
          <w:sz w:val="28"/>
          <w:szCs w:val="28"/>
          <w:lang w:val="uk-UA"/>
        </w:rPr>
        <w:t>антех.</w:t>
      </w:r>
      <w:r w:rsidR="006731FD" w:rsidRPr="00560B2B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3164,39</w:t>
      </w:r>
    </w:p>
    <w:p w14:paraId="0EDE3D85" w14:textId="77777777" w:rsidR="006731FD" w:rsidRDefault="0046455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Д</w:t>
      </w:r>
      <w:r w:rsidR="006731FD" w:rsidRPr="00560B2B">
        <w:rPr>
          <w:rFonts w:ascii="Times New Roman" w:hAnsi="Times New Roman" w:cs="Times New Roman"/>
          <w:sz w:val="28"/>
          <w:szCs w:val="28"/>
          <w:lang w:val="uk-UA"/>
        </w:rPr>
        <w:t>езінфекція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570 гр.</w:t>
      </w:r>
    </w:p>
    <w:p w14:paraId="7EEADC79" w14:textId="7DE957A0" w:rsidR="0046455D" w:rsidRDefault="0046455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="00006263">
        <w:rPr>
          <w:rFonts w:ascii="Times New Roman" w:hAnsi="Times New Roman" w:cs="Times New Roman"/>
          <w:sz w:val="28"/>
          <w:szCs w:val="28"/>
          <w:lang w:val="uk-UA"/>
        </w:rPr>
        <w:t>Придбання та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становлення </w:t>
      </w:r>
      <w:r w:rsidR="00006263">
        <w:rPr>
          <w:rFonts w:ascii="Times New Roman" w:hAnsi="Times New Roman" w:cs="Times New Roman"/>
          <w:sz w:val="28"/>
          <w:szCs w:val="28"/>
          <w:lang w:val="uk-UA"/>
        </w:rPr>
        <w:t>бойлера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– 2691 гр.</w:t>
      </w:r>
    </w:p>
    <w:p w14:paraId="131900E6" w14:textId="77777777" w:rsidR="0046455D" w:rsidRDefault="0046455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11.Електрика,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провод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коробка-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автомат,дюбеля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гачки, лампочки - 595 </w:t>
      </w:r>
      <w:r w:rsidR="002F39EA">
        <w:rPr>
          <w:rFonts w:ascii="Times New Roman" w:hAnsi="Times New Roman" w:cs="Times New Roman"/>
          <w:sz w:val="28"/>
          <w:szCs w:val="28"/>
          <w:lang w:val="uk-UA"/>
        </w:rPr>
        <w:t>гр.</w:t>
      </w:r>
    </w:p>
    <w:p w14:paraId="4144439B" w14:textId="77777777" w:rsidR="006731FD" w:rsidRPr="00560B2B" w:rsidRDefault="006731F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2E27928" w14:textId="77777777" w:rsidR="006731FD" w:rsidRPr="00560B2B" w:rsidRDefault="006731F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0B2B">
        <w:rPr>
          <w:rFonts w:ascii="Times New Roman" w:hAnsi="Times New Roman" w:cs="Times New Roman"/>
          <w:b/>
          <w:sz w:val="28"/>
          <w:szCs w:val="28"/>
          <w:lang w:val="uk-UA"/>
        </w:rPr>
        <w:t>Всього витрачено – 8306,59 гривень</w:t>
      </w:r>
    </w:p>
    <w:p w14:paraId="754EEA4A" w14:textId="77777777" w:rsidR="006731FD" w:rsidRPr="00560B2B" w:rsidRDefault="006731F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0B2B">
        <w:rPr>
          <w:rFonts w:ascii="Times New Roman" w:hAnsi="Times New Roman" w:cs="Times New Roman"/>
          <w:b/>
          <w:sz w:val="28"/>
          <w:szCs w:val="28"/>
          <w:lang w:val="uk-UA"/>
        </w:rPr>
        <w:t>Залишок – 51713,41 гривень</w:t>
      </w:r>
    </w:p>
    <w:sectPr w:rsidR="006731FD" w:rsidRPr="00560B2B" w:rsidSect="00642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1B41"/>
    <w:multiLevelType w:val="hybridMultilevel"/>
    <w:tmpl w:val="7EC01578"/>
    <w:lvl w:ilvl="0" w:tplc="6CA6909C">
      <w:start w:val="1"/>
      <w:numFmt w:val="decimal"/>
      <w:pStyle w:val="-1"/>
      <w:lvlText w:val="Розідл 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A5DFD"/>
    <w:multiLevelType w:val="hybridMultilevel"/>
    <w:tmpl w:val="DB0CE7C0"/>
    <w:lvl w:ilvl="0" w:tplc="356608FA">
      <w:start w:val="1"/>
      <w:numFmt w:val="bullet"/>
      <w:pStyle w:val="-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1CB057C"/>
    <w:multiLevelType w:val="hybridMultilevel"/>
    <w:tmpl w:val="2CCCEFB8"/>
    <w:lvl w:ilvl="0" w:tplc="A8622402">
      <w:start w:val="1"/>
      <w:numFmt w:val="decimal"/>
      <w:pStyle w:val="-0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4223"/>
    <w:rsid w:val="00006263"/>
    <w:rsid w:val="00281498"/>
    <w:rsid w:val="002F39EA"/>
    <w:rsid w:val="003507C3"/>
    <w:rsid w:val="0046455D"/>
    <w:rsid w:val="004E4FE8"/>
    <w:rsid w:val="00560B2B"/>
    <w:rsid w:val="0056246A"/>
    <w:rsid w:val="005D2114"/>
    <w:rsid w:val="00642FB1"/>
    <w:rsid w:val="006731FD"/>
    <w:rsid w:val="006E1CB4"/>
    <w:rsid w:val="006F75F9"/>
    <w:rsid w:val="00717AB2"/>
    <w:rsid w:val="0090207F"/>
    <w:rsid w:val="00BC4223"/>
    <w:rsid w:val="00C40324"/>
    <w:rsid w:val="00DD0798"/>
    <w:rsid w:val="00E1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7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FE8"/>
    <w:pPr>
      <w:ind w:left="720"/>
      <w:contextualSpacing/>
    </w:pPr>
    <w:rPr>
      <w:lang w:val="uk-UA"/>
    </w:rPr>
  </w:style>
  <w:style w:type="paragraph" w:customStyle="1" w:styleId="-2">
    <w:name w:val="МВС-текст"/>
    <w:basedOn w:val="a"/>
    <w:qFormat/>
    <w:rsid w:val="004E4FE8"/>
    <w:pPr>
      <w:ind w:left="709" w:right="709"/>
    </w:pPr>
    <w:rPr>
      <w:rFonts w:ascii="Times New Roman" w:hAnsi="Times New Roman"/>
      <w:bCs/>
      <w:sz w:val="28"/>
      <w:szCs w:val="28"/>
      <w:lang w:val="uk-UA"/>
    </w:rPr>
  </w:style>
  <w:style w:type="character" w:customStyle="1" w:styleId="--">
    <w:name w:val="ВМС-текст-виділенняЖ"/>
    <w:basedOn w:val="a0"/>
    <w:uiPriority w:val="1"/>
    <w:qFormat/>
    <w:rsid w:val="004E4FE8"/>
    <w:rPr>
      <w:b/>
      <w:spacing w:val="20"/>
    </w:rPr>
  </w:style>
  <w:style w:type="character" w:customStyle="1" w:styleId="3">
    <w:name w:val="Стиль3"/>
    <w:basedOn w:val="a0"/>
    <w:uiPriority w:val="1"/>
    <w:qFormat/>
    <w:rsid w:val="004E4FE8"/>
    <w:rPr>
      <w:i/>
    </w:rPr>
  </w:style>
  <w:style w:type="paragraph" w:customStyle="1" w:styleId="-">
    <w:name w:val="МСВ-список"/>
    <w:basedOn w:val="-2"/>
    <w:qFormat/>
    <w:rsid w:val="004E4FE8"/>
    <w:pPr>
      <w:numPr>
        <w:numId w:val="1"/>
      </w:numPr>
      <w:ind w:right="0"/>
    </w:pPr>
  </w:style>
  <w:style w:type="paragraph" w:customStyle="1" w:styleId="-3">
    <w:name w:val="МВС-формула"/>
    <w:basedOn w:val="-2"/>
    <w:qFormat/>
    <w:rsid w:val="004E4FE8"/>
    <w:pPr>
      <w:tabs>
        <w:tab w:val="center" w:pos="4820"/>
        <w:tab w:val="right" w:pos="9639"/>
      </w:tabs>
      <w:spacing w:before="120" w:after="120"/>
    </w:pPr>
  </w:style>
  <w:style w:type="paragraph" w:customStyle="1" w:styleId="-4">
    <w:name w:val="МВС-заголовок"/>
    <w:basedOn w:val="-2"/>
    <w:qFormat/>
    <w:rsid w:val="004E4FE8"/>
    <w:pPr>
      <w:spacing w:after="240"/>
      <w:ind w:left="0" w:right="0"/>
      <w:outlineLvl w:val="0"/>
    </w:pPr>
    <w:rPr>
      <w:b/>
      <w:i/>
    </w:rPr>
  </w:style>
  <w:style w:type="paragraph" w:customStyle="1" w:styleId="-1">
    <w:name w:val="МВС-заголовок1"/>
    <w:basedOn w:val="-4"/>
    <w:qFormat/>
    <w:rsid w:val="004E4FE8"/>
    <w:pPr>
      <w:numPr>
        <w:numId w:val="2"/>
      </w:numPr>
      <w:jc w:val="left"/>
    </w:pPr>
    <w:rPr>
      <w:lang w:val="ru-RU"/>
    </w:rPr>
  </w:style>
  <w:style w:type="paragraph" w:customStyle="1" w:styleId="-11">
    <w:name w:val="МВС-заголовок 1.1"/>
    <w:basedOn w:val="-2"/>
    <w:next w:val="-2"/>
    <w:qFormat/>
    <w:rsid w:val="004E4FE8"/>
    <w:pPr>
      <w:spacing w:after="240"/>
      <w:ind w:right="0"/>
      <w:outlineLvl w:val="1"/>
    </w:pPr>
    <w:rPr>
      <w:b/>
      <w:sz w:val="32"/>
    </w:rPr>
  </w:style>
  <w:style w:type="paragraph" w:customStyle="1" w:styleId="-0">
    <w:name w:val="МВС-література"/>
    <w:basedOn w:val="-2"/>
    <w:qFormat/>
    <w:rsid w:val="004E4FE8"/>
    <w:pPr>
      <w:numPr>
        <w:numId w:val="3"/>
      </w:numPr>
      <w:tabs>
        <w:tab w:val="left" w:pos="2869"/>
      </w:tabs>
      <w:ind w:right="0"/>
    </w:pPr>
    <w:rPr>
      <w:lang w:val="ru-RU"/>
    </w:rPr>
  </w:style>
  <w:style w:type="paragraph" w:customStyle="1" w:styleId="-5">
    <w:name w:val="МВС-рисунок"/>
    <w:basedOn w:val="-2"/>
    <w:qFormat/>
    <w:rsid w:val="004E4FE8"/>
    <w:pPr>
      <w:keepNext/>
      <w:spacing w:before="240"/>
      <w:ind w:left="357"/>
      <w:jc w:val="center"/>
    </w:pPr>
  </w:style>
  <w:style w:type="paragraph" w:customStyle="1" w:styleId="--0">
    <w:name w:val="МВС-рисунок-назва"/>
    <w:basedOn w:val="-2"/>
    <w:qFormat/>
    <w:rsid w:val="004E4FE8"/>
    <w:pPr>
      <w:spacing w:after="240"/>
      <w:ind w:left="425" w:right="0"/>
      <w:jc w:val="center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0DFB8-60CB-4A5A-AF0F-D6D81C5A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ИНФОРМАТИКА</cp:lastModifiedBy>
  <cp:revision>9</cp:revision>
  <cp:lastPrinted>2019-09-12T08:03:00Z</cp:lastPrinted>
  <dcterms:created xsi:type="dcterms:W3CDTF">2018-11-15T09:18:00Z</dcterms:created>
  <dcterms:modified xsi:type="dcterms:W3CDTF">2019-09-12T08:15:00Z</dcterms:modified>
</cp:coreProperties>
</file>